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45C" w14:textId="77777777" w:rsidR="000E5F05" w:rsidRDefault="00000000">
      <w:pPr>
        <w:ind w:left="3940" w:firstLine="8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888953" wp14:editId="3208FE35">
            <wp:extent cx="556647" cy="54406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647" cy="544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2964A4" w14:textId="77777777" w:rsidR="000E5F05" w:rsidRDefault="00000000">
      <w:pPr>
        <w:spacing w:before="11"/>
        <w:ind w:left="1536" w:right="1672"/>
        <w:jc w:val="center"/>
        <w:rPr>
          <w:sz w:val="16"/>
          <w:szCs w:val="16"/>
        </w:rPr>
      </w:pPr>
      <w:r>
        <w:rPr>
          <w:sz w:val="16"/>
          <w:szCs w:val="16"/>
        </w:rPr>
        <w:t>Ministero dell’Istruzione</w:t>
      </w:r>
    </w:p>
    <w:p w14:paraId="4D06AB8A" w14:textId="77777777" w:rsidR="000E5F05" w:rsidRDefault="00000000">
      <w:pPr>
        <w:spacing w:before="5"/>
        <w:ind w:left="1536" w:right="1672"/>
        <w:jc w:val="center"/>
        <w:rPr>
          <w:b/>
          <w:sz w:val="16"/>
          <w:szCs w:val="16"/>
        </w:rPr>
      </w:pPr>
      <w:r>
        <w:rPr>
          <w:b/>
          <w:color w:val="365D8F"/>
          <w:sz w:val="16"/>
          <w:szCs w:val="16"/>
        </w:rPr>
        <w:t>Istituto Comprensivo “ILARIA ALPI”</w:t>
      </w:r>
    </w:p>
    <w:p w14:paraId="13EF9D4F" w14:textId="77777777" w:rsidR="000E5F05" w:rsidRDefault="00000000">
      <w:pPr>
        <w:spacing w:before="1"/>
        <w:ind w:left="1596" w:right="1672"/>
        <w:jc w:val="center"/>
        <w:rPr>
          <w:sz w:val="16"/>
          <w:szCs w:val="16"/>
        </w:rPr>
      </w:pPr>
      <w:r>
        <w:rPr>
          <w:sz w:val="16"/>
          <w:szCs w:val="16"/>
        </w:rPr>
        <w:t>Via Salerno, 1 - 20142 Milano</w:t>
      </w:r>
    </w:p>
    <w:p w14:paraId="6A72A0CF" w14:textId="77777777" w:rsidR="000E5F05" w:rsidRDefault="00000000">
      <w:pPr>
        <w:ind w:left="1581" w:right="1672"/>
        <w:jc w:val="center"/>
        <w:rPr>
          <w:sz w:val="16"/>
          <w:szCs w:val="16"/>
        </w:rPr>
      </w:pPr>
      <w:r>
        <w:rPr>
          <w:sz w:val="16"/>
          <w:szCs w:val="16"/>
        </w:rPr>
        <w:t>Tel 02 88444696 - Fax 02 88444704</w:t>
      </w:r>
    </w:p>
    <w:p w14:paraId="4A901F7B" w14:textId="77777777" w:rsidR="000E5F05" w:rsidRDefault="00000000">
      <w:pPr>
        <w:spacing w:before="1" w:line="194" w:lineRule="auto"/>
        <w:ind w:left="1581" w:right="167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uffici: </w:t>
      </w:r>
      <w:hyperlink r:id="rId7">
        <w:r>
          <w:rPr>
            <w:sz w:val="16"/>
            <w:szCs w:val="16"/>
          </w:rPr>
          <w:t>MIIC8DZ008@istruzione.it</w:t>
        </w:r>
      </w:hyperlink>
    </w:p>
    <w:p w14:paraId="16149C4F" w14:textId="77777777" w:rsidR="000E5F05" w:rsidRDefault="00000000">
      <w:pPr>
        <w:ind w:left="1595" w:right="167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posta certificata: </w:t>
      </w:r>
      <w:hyperlink r:id="rId8">
        <w:r>
          <w:rPr>
            <w:sz w:val="16"/>
            <w:szCs w:val="16"/>
          </w:rPr>
          <w:t>MIIC8DZ008@PEC.ISTRUZIONE.IT</w:t>
        </w:r>
      </w:hyperlink>
      <w:r>
        <w:rPr>
          <w:sz w:val="16"/>
          <w:szCs w:val="16"/>
        </w:rPr>
        <w:t xml:space="preserve"> </w:t>
      </w:r>
      <w:hyperlink r:id="rId9">
        <w:r>
          <w:rPr>
            <w:sz w:val="16"/>
            <w:szCs w:val="16"/>
          </w:rPr>
          <w:t>www.icilariaalpi.edu.it</w:t>
        </w:r>
      </w:hyperlink>
    </w:p>
    <w:p w14:paraId="2FBD4862" w14:textId="77777777" w:rsidR="000E5F05" w:rsidRDefault="000E5F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B8EAE99" w14:textId="77777777" w:rsidR="000E5F05" w:rsidRDefault="000E5F0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1"/>
          <w:szCs w:val="21"/>
        </w:rPr>
      </w:pPr>
    </w:p>
    <w:p w14:paraId="7BCCD2A2" w14:textId="77777777" w:rsidR="000E5F05" w:rsidRDefault="00000000">
      <w:pPr>
        <w:pStyle w:val="Titolo"/>
        <w:ind w:right="994" w:firstLine="1596"/>
      </w:pPr>
      <w:r>
        <w:t>PATTO EDUCATIVO DI CORRESPONSABILITÀ</w:t>
      </w:r>
    </w:p>
    <w:p w14:paraId="7BB993BF" w14:textId="77777777" w:rsidR="000E5F05" w:rsidRDefault="00000000">
      <w:pPr>
        <w:spacing w:before="29"/>
        <w:ind w:left="2430" w:right="227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(DPR 21 novembre 2007 n. 235 art. 3)</w:t>
      </w:r>
    </w:p>
    <w:p w14:paraId="1966132E" w14:textId="77777777" w:rsidR="000E5F05" w:rsidRDefault="000E5F0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7BFA8ADF" w14:textId="77777777" w:rsidR="000E5F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89"/>
        </w:tabs>
        <w:spacing w:before="1"/>
        <w:ind w:left="190" w:right="234"/>
        <w:jc w:val="both"/>
        <w:rPr>
          <w:color w:val="000000"/>
          <w:sz w:val="20"/>
          <w:szCs w:val="20"/>
        </w:rPr>
      </w:pPr>
      <w:r>
        <w:rPr>
          <w:i/>
          <w:sz w:val="20"/>
          <w:szCs w:val="20"/>
        </w:rPr>
        <w:t>d</w:t>
      </w:r>
      <w:r>
        <w:rPr>
          <w:i/>
          <w:color w:val="000000"/>
          <w:sz w:val="20"/>
          <w:szCs w:val="20"/>
        </w:rPr>
        <w:t>ell’alunno/a ……</w:t>
      </w:r>
      <w:r>
        <w:rPr>
          <w:color w:val="000000"/>
          <w:sz w:val="20"/>
          <w:szCs w:val="20"/>
        </w:rPr>
        <w:t>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…</w:t>
      </w:r>
      <w:r>
        <w:rPr>
          <w:sz w:val="20"/>
          <w:szCs w:val="20"/>
        </w:rPr>
        <w:t>……………………………..</w:t>
      </w:r>
      <w:r>
        <w:rPr>
          <w:color w:val="000000"/>
          <w:sz w:val="20"/>
          <w:szCs w:val="20"/>
        </w:rPr>
        <w:t xml:space="preserve"> della classe …………………………………... </w:t>
      </w:r>
    </w:p>
    <w:p w14:paraId="55AE91EF" w14:textId="77777777" w:rsidR="000E5F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89"/>
        </w:tabs>
        <w:spacing w:before="1"/>
        <w:ind w:left="190" w:right="234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Scuola Primaria</w:t>
      </w:r>
      <w:sdt>
        <w:sdtPr>
          <w:tag w:val="goog_rdk_0"/>
          <w:id w:val="-178310647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□</w:t>
          </w:r>
        </w:sdtContent>
      </w:sdt>
      <w:r>
        <w:rPr>
          <w:color w:val="000000"/>
          <w:sz w:val="20"/>
          <w:szCs w:val="20"/>
        </w:rPr>
        <w:tab/>
        <w:t xml:space="preserve">Scuola Secondaria </w:t>
      </w:r>
      <w:sdt>
        <w:sdtPr>
          <w:tag w:val="goog_rdk_1"/>
          <w:id w:val="-221600339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□</w:t>
          </w:r>
        </w:sdtContent>
      </w:sdt>
    </w:p>
    <w:p w14:paraId="252160A8" w14:textId="77777777" w:rsidR="000E5F05" w:rsidRDefault="000E5F0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9"/>
          <w:szCs w:val="19"/>
        </w:rPr>
      </w:pPr>
    </w:p>
    <w:p w14:paraId="0C85D6EA" w14:textId="77777777" w:rsidR="000E5F05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37" w:lineRule="auto"/>
        <w:ind w:left="160" w:right="22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scuola è l’ambiente educativo e di apprendimento in cui si promuove la formazione di ogni alunno attraverso l’interazione sociale in un contesto relazionale positivo. La condivisione delle regole del vivere e del convivere può avvenire solo con </w:t>
      </w:r>
      <w:proofErr w:type="gramStart"/>
      <w:r>
        <w:rPr>
          <w:color w:val="000000"/>
          <w:sz w:val="20"/>
          <w:szCs w:val="20"/>
        </w:rPr>
        <w:t>un’ efficace</w:t>
      </w:r>
      <w:proofErr w:type="gramEnd"/>
      <w:r>
        <w:rPr>
          <w:color w:val="000000"/>
          <w:sz w:val="20"/>
          <w:szCs w:val="20"/>
        </w:rPr>
        <w:t xml:space="preserve"> e fattiva collaborazione con la famiglia. “La scuola, pertanto, perseguirà costantemente l’obiettivo di costruire un’alleanza educativa con i genitori. Non si tratta di rapporti da stringere solo in momenti critici, ma di relazioni costanti che riconoscano i reciproci ruoli e che si supportino vicendevolmente nelle comuni finalità educative”.</w:t>
      </w:r>
    </w:p>
    <w:p w14:paraId="0592863C" w14:textId="77777777" w:rsidR="000E5F05" w:rsidRDefault="00000000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160" w:right="23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“patto” vuole essere dunque uno strumento attraverso il quale declinare i reciproci rapporti, i diritti e i doveri che intercorrono tra la scuola e la famiglia.</w:t>
      </w:r>
    </w:p>
    <w:p w14:paraId="61345A40" w14:textId="77777777" w:rsidR="000E5F05" w:rsidRDefault="000E5F0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14:paraId="30773AC5" w14:textId="77777777" w:rsidR="000E5F05" w:rsidRDefault="000E5F0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i/>
          <w:color w:val="000000"/>
          <w:sz w:val="19"/>
          <w:szCs w:val="19"/>
        </w:rPr>
      </w:pPr>
    </w:p>
    <w:p w14:paraId="69165228" w14:textId="77777777" w:rsidR="000E5F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708"/>
        </w:tabs>
        <w:spacing w:line="237" w:lineRule="auto"/>
        <w:ind w:left="425" w:right="237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>VISTO il D.M. n. 5843/A3 del 16 ottobre 2006 “Linee di indirizzo sulla cittadinanza democratica e legalità”;</w:t>
      </w:r>
    </w:p>
    <w:p w14:paraId="185ACA62" w14:textId="77777777" w:rsidR="000E5F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</w:tabs>
        <w:ind w:left="425" w:right="210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 xml:space="preserve">VISTI i D.P.R. n.249 del 24/6/1998 e D.P.R. n.235 del 21/11/2007 </w:t>
      </w:r>
      <w:r>
        <w:rPr>
          <w:i/>
          <w:sz w:val="20"/>
          <w:szCs w:val="20"/>
          <w:highlight w:val="white"/>
        </w:rPr>
        <w:t>“Regolamento recante lo Statuto delle studentesse e degli studenti della scuola secondaria”;</w:t>
      </w:r>
    </w:p>
    <w:p w14:paraId="6E12E31F" w14:textId="77777777" w:rsidR="000E5F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before="2" w:line="235" w:lineRule="auto"/>
        <w:ind w:left="425" w:right="230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>VISTA la L. n. 71 del 29/5/ 2017 “Disposizioni a tutela dei minori per la prevenzione ed il contrasto del fenomeno del cyberbullismo”;</w:t>
      </w:r>
    </w:p>
    <w:p w14:paraId="65A00E13" w14:textId="77777777" w:rsidR="000E5F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line="237" w:lineRule="auto"/>
        <w:ind w:left="425" w:right="222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>VISTO il D.M. n.30 del 15 marzo 2007 “Linee di indirizzo ed indicazioni in materia di utilizzo di telefoni cellulari e di altri dispositivi elettronici durante l’attività didattica, irrogazione di sanzioni disciplinari, dovere di vigilanza e di corresponsabilità dei genitori e dei docenti”;</w:t>
      </w:r>
    </w:p>
    <w:p w14:paraId="4848EBCF" w14:textId="77777777" w:rsidR="000E5F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line="235" w:lineRule="auto"/>
        <w:ind w:left="425" w:right="232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>VISTO il nuovo regolamento generale sulla protezione dei dati personali (GDPR) emanato dal Parlamento e dal Consiglio Europeo a maggio 2016 e applicabile dal 25 maggio 2018;</w:t>
      </w:r>
    </w:p>
    <w:p w14:paraId="308B362C" w14:textId="77777777" w:rsidR="000E5F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left="425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>VISTA l’informativa sulla privacy dell’Istituto;</w:t>
      </w:r>
    </w:p>
    <w:p w14:paraId="67AA04E2" w14:textId="77777777" w:rsidR="000E5F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before="72"/>
        <w:ind w:left="425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>VISTA l’informativa privacy dell’Istituto sull’uso delle immagini;</w:t>
      </w:r>
    </w:p>
    <w:p w14:paraId="008A3636" w14:textId="77777777" w:rsidR="000E5F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before="73" w:line="237" w:lineRule="auto"/>
        <w:ind w:left="425" w:right="245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 xml:space="preserve">VISTO il </w:t>
      </w:r>
      <w:proofErr w:type="spellStart"/>
      <w:r>
        <w:rPr>
          <w:i/>
          <w:color w:val="000000"/>
          <w:sz w:val="20"/>
          <w:szCs w:val="20"/>
          <w:highlight w:val="white"/>
        </w:rPr>
        <w:t>D.Lgs.</w:t>
      </w:r>
      <w:proofErr w:type="spellEnd"/>
      <w:r>
        <w:rPr>
          <w:i/>
          <w:color w:val="000000"/>
          <w:sz w:val="20"/>
          <w:szCs w:val="20"/>
          <w:highlight w:val="white"/>
        </w:rPr>
        <w:t xml:space="preserve"> 9 aprile 2008, n. 81, Testo Unico in materia di tutela della salute e della sicurezza nei luoghi di lavoro; </w:t>
      </w:r>
    </w:p>
    <w:p w14:paraId="514E5C81" w14:textId="77777777" w:rsidR="000E5F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before="73" w:line="237" w:lineRule="auto"/>
        <w:ind w:left="425" w:right="245" w:firstLine="0"/>
        <w:jc w:val="both"/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 xml:space="preserve">VISTO il D.M del 22 giugno 2020, n. </w:t>
      </w:r>
      <w:proofErr w:type="gramStart"/>
      <w:r>
        <w:rPr>
          <w:i/>
          <w:sz w:val="20"/>
          <w:szCs w:val="20"/>
          <w:highlight w:val="white"/>
        </w:rPr>
        <w:t>35,  ed</w:t>
      </w:r>
      <w:proofErr w:type="gramEnd"/>
      <w:r>
        <w:rPr>
          <w:i/>
          <w:sz w:val="20"/>
          <w:szCs w:val="20"/>
          <w:highlight w:val="white"/>
        </w:rPr>
        <w:t xml:space="preserve"> civica, Linee guida per l’insegnamento dell’educazione civica;</w:t>
      </w:r>
    </w:p>
    <w:p w14:paraId="463FA51E" w14:textId="77777777" w:rsidR="000E5F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before="73" w:line="237" w:lineRule="auto"/>
        <w:ind w:left="425" w:right="245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>CONSIDERATA l’esigenza di garantire il diritto all’apprendimento degli studenti nel rispetto del principio di equità educativa e dei bisogni educativi speciali individuali;</w:t>
      </w:r>
    </w:p>
    <w:p w14:paraId="12AE568E" w14:textId="77777777" w:rsidR="000E5F0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  <w:tab w:val="left" w:pos="910"/>
        </w:tabs>
        <w:spacing w:line="237" w:lineRule="auto"/>
        <w:ind w:left="425" w:right="229" w:firstLine="0"/>
        <w:jc w:val="both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  <w:highlight w:val="white"/>
        </w:rPr>
        <w:t>CONSIDERATA l’esigenza di garantire la qualità dell’offerta formativa in termini di maggior numero possibile di ore di didattica in presenza, in rapporto alle risorse a disposizione, in aule e spazi adeguatamente adattati alle esigenze scolastiche.</w:t>
      </w:r>
    </w:p>
    <w:p w14:paraId="453B3338" w14:textId="77777777" w:rsidR="000E5F05" w:rsidRDefault="000E5F0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17"/>
          <w:szCs w:val="17"/>
          <w:highlight w:val="white"/>
        </w:rPr>
      </w:pPr>
    </w:p>
    <w:p w14:paraId="0B28B693" w14:textId="77777777" w:rsidR="000E5F05" w:rsidRDefault="00000000">
      <w:pPr>
        <w:pStyle w:val="Titolo1"/>
        <w:spacing w:line="240" w:lineRule="auto"/>
        <w:ind w:firstLine="160"/>
        <w:jc w:val="both"/>
      </w:pPr>
      <w:r>
        <w:t>IL PATTO EDUCATIVO DI CORRESPONSABILITA’ IMPEGNA</w:t>
      </w:r>
    </w:p>
    <w:p w14:paraId="33F0E6F7" w14:textId="77777777" w:rsidR="000E5F05" w:rsidRDefault="000E5F0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14:paraId="3BD96919" w14:textId="77777777" w:rsidR="000E5F0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8"/>
        </w:tabs>
        <w:spacing w:line="242" w:lineRule="auto"/>
        <w:ind w:left="566" w:hanging="14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LA SCUOLA </w:t>
      </w:r>
      <w:r>
        <w:rPr>
          <w:b/>
          <w:sz w:val="20"/>
          <w:szCs w:val="20"/>
        </w:rPr>
        <w:t>a</w:t>
      </w:r>
      <w:r>
        <w:rPr>
          <w:b/>
          <w:color w:val="000000"/>
          <w:sz w:val="20"/>
          <w:szCs w:val="20"/>
        </w:rPr>
        <w:t>:</w:t>
      </w:r>
    </w:p>
    <w:p w14:paraId="1EA1B5FB" w14:textId="77777777" w:rsidR="000E5F05" w:rsidRDefault="000E5F05">
      <w:p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42" w:lineRule="auto"/>
        <w:ind w:left="880"/>
        <w:rPr>
          <w:b/>
          <w:sz w:val="20"/>
          <w:szCs w:val="20"/>
        </w:rPr>
      </w:pPr>
    </w:p>
    <w:p w14:paraId="3CCF261E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before="1" w:line="237" w:lineRule="auto"/>
        <w:ind w:left="708" w:right="117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Utilizzare modalità comunicative scuola-famiglia improntate alla chiarezza (cartelli informativi, comunicazioni scritte tramite diario, tagliandi di ricevuta delle circolari/lettere, ecc.).</w:t>
      </w:r>
    </w:p>
    <w:p w14:paraId="71F60EC2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line="237" w:lineRule="auto"/>
        <w:ind w:left="708" w:right="225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Utilizzare modalità comunicative improntate al rispetto, al confronto e al dialogo costruttivo.</w:t>
      </w:r>
    </w:p>
    <w:p w14:paraId="07A11BB8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line="235" w:lineRule="auto"/>
        <w:ind w:left="708" w:right="140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Illustrare con chiarezza e perseguire con professionalità l’offerta didattico-educativa (PTOF, scelte curricolari, principi educativi e valori, sorveglianza nei confronti degli alunni).</w:t>
      </w:r>
    </w:p>
    <w:p w14:paraId="4AB12368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before="4" w:line="235" w:lineRule="auto"/>
        <w:ind w:left="708" w:right="228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Operare nel lavoro quotidiano con coerenza e costanza, per trasmettere agli alunni l’etica della responsabilità.</w:t>
      </w:r>
    </w:p>
    <w:p w14:paraId="08A82427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line="237" w:lineRule="auto"/>
        <w:ind w:left="708" w:right="224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Rispettare l'alunno/a ed i suoi tempi individuali di apprendimento, ponendo in atto interventi di recupero/approfondimento in relazione alle risorse disponibili.</w:t>
      </w:r>
    </w:p>
    <w:p w14:paraId="357F97B4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line="237" w:lineRule="auto"/>
        <w:ind w:left="708" w:right="222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Guidare gli alunni ad assumere comportamenti rispettosi e corretti verso i compagni, gli insegnanti, </w:t>
      </w:r>
      <w:r>
        <w:rPr>
          <w:color w:val="000000"/>
          <w:sz w:val="20"/>
          <w:szCs w:val="20"/>
        </w:rPr>
        <w:lastRenderedPageBreak/>
        <w:t>il personale della scuola e nei confronti della struttura stessa che li ospita.</w:t>
      </w:r>
    </w:p>
    <w:p w14:paraId="7AEB9C52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before="1" w:line="235" w:lineRule="auto"/>
        <w:ind w:left="708" w:right="223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Comunicare costantemente con le famiglie in merito ai risultati, alle difficoltà, ai progressi nelle discipline di studio, oltre che ad aspetti inerenti al comportamento e alla condotta.</w:t>
      </w:r>
    </w:p>
    <w:p w14:paraId="3BD8DE04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before="2" w:line="237" w:lineRule="auto"/>
        <w:ind w:left="708" w:right="250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Segnalare eventuali episodi di uso improprio dei Social Network e della Rete Internet.</w:t>
      </w:r>
    </w:p>
    <w:p w14:paraId="09CA0C68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before="1" w:line="235" w:lineRule="auto"/>
        <w:ind w:left="708" w:right="231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Promuovere comunicazioni consapevoli e corrette attraverso le nuove tecnologie.</w:t>
      </w:r>
    </w:p>
    <w:p w14:paraId="274ABA2A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line="237" w:lineRule="auto"/>
        <w:ind w:left="708" w:right="222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Realizzare tutti gli interventi di carattere organizzativo, nei limiti delle proprie competenze e con le risorse a disposizione, nel rispetto della normativa vigente e delle linee guida emanate dal Ministero della Salute, dal Comitato tecnico-scientifico e dalle altre autorità competenti,</w:t>
      </w:r>
    </w:p>
    <w:p w14:paraId="78D4A290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before="3" w:line="237" w:lineRule="auto"/>
        <w:ind w:left="708" w:right="222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Intraprendere azioni di formazione e aggiornamento del personale scolastico in tema di competenze digitali al fine di implementare e consolidare pratiche didattiche efficaci con l’uso delle nuove tecnologie, utili anche nei periodi di emergenza sanitaria, a supporto degli apprendimenti delle studentesse e degli studenti.</w:t>
      </w:r>
    </w:p>
    <w:p w14:paraId="106D6F31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line="237" w:lineRule="auto"/>
        <w:ind w:left="708" w:right="222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Intraprendere iniziative di alfabetizzazione digitale a favore delle studentesse e degli studenti, delle alunne e degli alunni, al fine di promuovere e sviluppare un uso efficace e consapevole delle nuove tecnologie nell’ambito dei percorsi personali di apprendimento.</w:t>
      </w:r>
    </w:p>
    <w:p w14:paraId="514F6E76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line="235" w:lineRule="auto"/>
        <w:ind w:left="708" w:right="230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Garantire la massima trasparenza negli atti amministrativi, chiarezza e tempestività nelle comunicazioni, anche attraverso l’utilizzo di strumenti informatici, garantendo il rispetto della privacy.</w:t>
      </w:r>
    </w:p>
    <w:p w14:paraId="6F4D7F87" w14:textId="77777777" w:rsidR="000E5F05" w:rsidRDefault="000E5F05">
      <w:pPr>
        <w:pBdr>
          <w:top w:val="nil"/>
          <w:left w:val="nil"/>
          <w:bottom w:val="nil"/>
          <w:right w:val="nil"/>
          <w:between w:val="nil"/>
        </w:pBdr>
        <w:spacing w:before="5"/>
        <w:ind w:left="1133" w:hanging="285"/>
        <w:rPr>
          <w:color w:val="000000"/>
          <w:sz w:val="19"/>
          <w:szCs w:val="19"/>
        </w:rPr>
      </w:pPr>
    </w:p>
    <w:p w14:paraId="0B225602" w14:textId="77777777" w:rsidR="000E5F05" w:rsidRDefault="00000000">
      <w:pPr>
        <w:pStyle w:val="Titolo1"/>
        <w:numPr>
          <w:ilvl w:val="0"/>
          <w:numId w:val="1"/>
        </w:numPr>
        <w:tabs>
          <w:tab w:val="left" w:pos="701"/>
        </w:tabs>
        <w:spacing w:before="1" w:line="242" w:lineRule="auto"/>
        <w:ind w:left="850" w:hanging="566"/>
      </w:pPr>
      <w:r>
        <w:t>LA FAMIGLIA a:</w:t>
      </w:r>
    </w:p>
    <w:p w14:paraId="3F4A36DC" w14:textId="77777777" w:rsidR="000E5F05" w:rsidRDefault="000E5F05">
      <w:pPr>
        <w:tabs>
          <w:tab w:val="left" w:pos="701"/>
        </w:tabs>
        <w:ind w:left="880"/>
      </w:pPr>
    </w:p>
    <w:p w14:paraId="1D276F3D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2" w:line="235" w:lineRule="auto"/>
        <w:ind w:left="708" w:right="230" w:hanging="283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Riconoscere </w:t>
      </w:r>
      <w:r>
        <w:rPr>
          <w:color w:val="000000"/>
          <w:sz w:val="20"/>
          <w:szCs w:val="20"/>
        </w:rPr>
        <w:t>la figura del docente come collaboratore nel processo di crescita e formazione del/la proprio/a figlio/a.</w:t>
      </w:r>
    </w:p>
    <w:p w14:paraId="0CE33E6C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237" w:lineRule="auto"/>
        <w:ind w:left="708" w:right="227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Manifestare fiducia e rispetto della professionalità docente e del suo operato, accettando consigli ed interventi educativi, continuando a chiedere anche in famiglia il rispetto delle regole concordate.</w:t>
      </w:r>
    </w:p>
    <w:p w14:paraId="04DE5EC0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235" w:lineRule="auto"/>
        <w:ind w:left="708" w:right="223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Partecipare agli incontri periodici scuola-famiglia, dimostrando disponibilità al colloquio e al confronto anche in relazione a possibili problematiche del/la proprio/a figlio/a.</w:t>
      </w:r>
    </w:p>
    <w:p w14:paraId="61E590FD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2" w:line="237" w:lineRule="auto"/>
        <w:ind w:left="708" w:right="225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Garantire una frequenza regolare alle lezioni e una puntuale giustificazione di eventuali assenze.</w:t>
      </w:r>
    </w:p>
    <w:p w14:paraId="3EF81E51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2" w:line="235" w:lineRule="auto"/>
        <w:ind w:left="708" w:right="229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Rispettare l’orario di entrata e di uscita da scuola, evitando che il/la proprio/a figlio/a arrivi in ritardo alle lezioni, o che rimanga nell’edificio scolastico oltre l’orario stabilito.</w:t>
      </w:r>
    </w:p>
    <w:p w14:paraId="4FAFCC30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2" w:line="237" w:lineRule="auto"/>
        <w:ind w:left="708" w:right="233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Controllare quotidianamente il materiale scolastico richiesto, il diario e il mini-book, prendendo visione delle comunicazioni scuola-famiglia e firmando quando richiesto.</w:t>
      </w:r>
    </w:p>
    <w:p w14:paraId="26392136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235" w:lineRule="auto"/>
        <w:ind w:left="708" w:right="236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Controllare quotidianamente il registro elettronico per controllare le assenze, per conoscere le valutazioni, note disciplinari, comunicazioni e altre informazioni sulla vita scolastica.</w:t>
      </w:r>
    </w:p>
    <w:p w14:paraId="78BBCAF0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2" w:line="237" w:lineRule="auto"/>
        <w:ind w:left="708" w:right="234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Informarsi, attraverso i contatti con i docenti, che l’alunno/a rispetti le regole dell’organizzazione e dell’ambiente scolastico, che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partecipi attivamente e responsabilmente alla vita della scuola e curi l’esecuzione dei compiti.</w:t>
      </w:r>
    </w:p>
    <w:p w14:paraId="57654D7A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 w:line="235" w:lineRule="auto"/>
        <w:ind w:left="708" w:right="224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Intervenire con responsabilità rispetto ad eventuali danni provocati dal/la proprio/a figlio/a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 xml:space="preserve"> carico di persone, arredi, materiale didattico, anche con il recupero o il risarcimento del danno.</w:t>
      </w:r>
    </w:p>
    <w:p w14:paraId="645A1790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5" w:line="235" w:lineRule="auto"/>
        <w:ind w:left="708" w:right="228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Vigilare sull'uso fatto dai propri figli di pc, tablet, cellulari e Play Station che hanno collegamenti alla Rete Internet</w:t>
      </w:r>
    </w:p>
    <w:p w14:paraId="6F46CBC5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 w:line="237" w:lineRule="auto"/>
        <w:ind w:left="708" w:right="221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Conoscere e condividere con il proprio figlio il P.T.O.F., il Regolamento di Istituto </w:t>
      </w:r>
      <w:r>
        <w:rPr>
          <w:color w:val="000000"/>
          <w:sz w:val="20"/>
          <w:szCs w:val="20"/>
          <w:highlight w:val="white"/>
        </w:rPr>
        <w:t xml:space="preserve">e i </w:t>
      </w:r>
      <w:r>
        <w:rPr>
          <w:sz w:val="20"/>
          <w:szCs w:val="20"/>
          <w:highlight w:val="white"/>
        </w:rPr>
        <w:t>p</w:t>
      </w:r>
      <w:r>
        <w:rPr>
          <w:color w:val="000000"/>
          <w:sz w:val="20"/>
          <w:szCs w:val="20"/>
          <w:highlight w:val="white"/>
        </w:rPr>
        <w:t>rotocoll</w:t>
      </w:r>
      <w:r>
        <w:rPr>
          <w:sz w:val="20"/>
          <w:szCs w:val="20"/>
          <w:highlight w:val="white"/>
        </w:rPr>
        <w:t>i</w:t>
      </w:r>
      <w:r>
        <w:rPr>
          <w:color w:val="000000"/>
          <w:sz w:val="20"/>
          <w:szCs w:val="20"/>
          <w:highlight w:val="white"/>
        </w:rPr>
        <w:t xml:space="preserve"> vigenti.</w:t>
      </w:r>
    </w:p>
    <w:p w14:paraId="0A044A51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237" w:lineRule="auto"/>
        <w:ind w:left="708" w:right="224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Monitorare sistematicamente e quotidianamente lo stato di salute del proprio figlio/a e degli altri membri della famiglia e, nel caso di sintomatologia riferibile al SARS-CoV-2 (febbre con temperatura superiore ai 37,5°C, brividi, tosse secca, spossatezza, indolenzimento, dolori muscolari, diarrea, perdita del gusto e/o dell’olfatto, difficoltà respiratorie o fiato corto), tenere a casa il/la proprio/a figlio/a, informando immediatamente il proprio medico di famiglia o la guardia medica e seguendone le indicazioni e le disposizioni.</w:t>
      </w:r>
    </w:p>
    <w:p w14:paraId="61A3C1BE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65" w:line="237" w:lineRule="auto"/>
        <w:ind w:left="708" w:right="227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Recarsi immediatamente a scuola e riprendere il/la proprio/a figlio/a in caso di manifestazione improvvisa di sintomatologia riferibile a SARS-CoV-2.</w:t>
      </w:r>
    </w:p>
    <w:p w14:paraId="624C7854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73" w:line="237" w:lineRule="auto"/>
        <w:ind w:left="708" w:right="225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Collaborare, in caso di positività accertata al SARS-CoV-2 del proprio figlio/a, con il Dirigente scolastico, con il Referente COVID d’Istituto e con il Dipartimento di prevenzione dell’Azienda sanitaria locale per consentire il monitoraggio basato sul tracciamento dei contatti stretti al fine di identificare precocemente la comparsa di possibili altri casi.</w:t>
      </w:r>
    </w:p>
    <w:p w14:paraId="2AB11458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237" w:lineRule="auto"/>
        <w:ind w:left="708" w:right="222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Contribuire allo sviluppo dell’autonomia personale e del senso di responsabilità delle studentesse e degli studenti, delle alunne e degli alunni, e a promuovere comportamenti corretti nei confronti delle misure adottate in qualsiasi ambito per prevenire e contrastare la diffusione del virus SARS-CoV-2, compreso il puntuale rispetto del protocollo, degli orari e delle modalità di ingresso, uscita e frequenza scolastica del/la proprio/a figlio/a alle attività didattiche sia in presenza che a distanza e il rispetto delle regole relative alla didattica digitale integrata.</w:t>
      </w:r>
    </w:p>
    <w:p w14:paraId="66664809" w14:textId="77777777" w:rsidR="000E5F0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237" w:lineRule="auto"/>
        <w:ind w:left="708" w:right="225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Comunicare tempestivamente l’isolamento fiduciario proprio o dei propri familiari in attesa dell’esito del tampone, l’isolamento dovuto a positività, la quarantena</w:t>
      </w:r>
      <w:r>
        <w:rPr>
          <w:sz w:val="20"/>
          <w:szCs w:val="20"/>
          <w:highlight w:val="white"/>
        </w:rPr>
        <w:t>.</w:t>
      </w:r>
    </w:p>
    <w:p w14:paraId="7CE679D3" w14:textId="77777777" w:rsidR="000E5F05" w:rsidRDefault="000E5F05">
      <w:p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237" w:lineRule="auto"/>
        <w:ind w:left="1600" w:right="225"/>
        <w:jc w:val="both"/>
        <w:rPr>
          <w:sz w:val="20"/>
          <w:szCs w:val="20"/>
          <w:highlight w:val="yellow"/>
        </w:rPr>
      </w:pPr>
    </w:p>
    <w:p w14:paraId="30DC9DD2" w14:textId="77777777" w:rsidR="000E5F05" w:rsidRDefault="00000000">
      <w:pPr>
        <w:pStyle w:val="Titolo1"/>
        <w:ind w:left="520"/>
      </w:pPr>
      <w:r>
        <w:t>2) GLI ALUNNI (tramite step educativi graduati) a:</w:t>
      </w:r>
    </w:p>
    <w:p w14:paraId="1A9F5908" w14:textId="77777777" w:rsidR="000E5F05" w:rsidRDefault="000E5F05"/>
    <w:p w14:paraId="6E275647" w14:textId="77777777" w:rsidR="000E5F0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spacing w:line="242" w:lineRule="auto"/>
        <w:ind w:left="708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Rispettare le regole di convivenza.</w:t>
      </w:r>
    </w:p>
    <w:p w14:paraId="7625E1D8" w14:textId="77777777" w:rsidR="000E5F0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spacing w:before="6" w:line="232" w:lineRule="auto"/>
        <w:ind w:left="708" w:right="225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Riconoscere e rispettare l’autorità e l’autorevolezza dell’insegnante e il ruolo degli altri adulti che operano nella scuola.</w:t>
      </w:r>
    </w:p>
    <w:p w14:paraId="265605A5" w14:textId="77777777" w:rsidR="000E5F0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spacing w:before="1" w:line="237" w:lineRule="auto"/>
        <w:ind w:left="708" w:right="250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Partecipare alle proposte educative e didattiche e svolgere con impegno costante il lavoro in classe e a casa.</w:t>
      </w:r>
    </w:p>
    <w:p w14:paraId="4D234D41" w14:textId="77777777" w:rsidR="000E5F0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spacing w:before="1" w:line="235" w:lineRule="auto"/>
        <w:ind w:left="708" w:right="223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Essere disponibili al confronto con gli altri, accettando diversità personali e culturali.</w:t>
      </w:r>
    </w:p>
    <w:p w14:paraId="5E5786EF" w14:textId="77777777" w:rsidR="000E5F0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ind w:left="708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Rispettare il proprio materiale, quello altrui e l'arredo scolastico.</w:t>
      </w:r>
    </w:p>
    <w:p w14:paraId="5EE0743C" w14:textId="77777777" w:rsidR="000E5F0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spacing w:line="242" w:lineRule="auto"/>
        <w:ind w:left="708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Rispettare le norme che riguardano l'uso di spazi comuni.</w:t>
      </w:r>
    </w:p>
    <w:p w14:paraId="63D813D6" w14:textId="77777777" w:rsidR="000E5F0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9"/>
          <w:tab w:val="left" w:pos="1750"/>
        </w:tabs>
        <w:spacing w:line="242" w:lineRule="auto"/>
        <w:ind w:left="708" w:right="281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utilizzare il telefono cellulare, tablet, smartwatch e in genere apparecchi elettronici durante l’orario scolastico se non espressamente autorizzati dall’insegnante o comunque in modo improprio o lesivo dei diritti degli altri.</w:t>
      </w:r>
    </w:p>
    <w:p w14:paraId="737DE41D" w14:textId="77777777" w:rsidR="000E5F0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1" w:line="235" w:lineRule="auto"/>
        <w:ind w:left="708" w:right="225" w:hanging="28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Utilizzare gli strumenti di comunicazione multimediale rispettando la netiquette (regole che disciplinano il comportamento di un utente della rete nel rapportarsi agli altri utenti).</w:t>
      </w:r>
    </w:p>
    <w:p w14:paraId="3FA5118A" w14:textId="77777777" w:rsidR="000E5F0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77" w:line="237" w:lineRule="auto"/>
        <w:ind w:left="708" w:right="222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Esercitare la propria autonomia e il proprio senso di responsabilità, partecipando allo sforzo della comunità scolastica e delle altre realtà sociali di prevenire e contrastare la diffusione del SARS-CoV-2.</w:t>
      </w:r>
    </w:p>
    <w:p w14:paraId="3A9EAF47" w14:textId="77777777" w:rsidR="000E5F0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before="72" w:line="237" w:lineRule="auto"/>
        <w:ind w:left="708" w:right="228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Rispettare puntualmente e promuovere il rispetto tra le compagne e i compagni di scuola di tutte le norme per il contenimento della diffusione del SARS-CoV-2 dell’Istituto</w:t>
      </w:r>
    </w:p>
    <w:p w14:paraId="74B70FF4" w14:textId="77777777" w:rsidR="000E5F0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0"/>
        </w:tabs>
        <w:spacing w:line="237" w:lineRule="auto"/>
        <w:ind w:left="708" w:right="221" w:hanging="283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Comunicare tempestivamente alla scuola la comparsa di sintomi riferibili al SARS-CoV-2 (febbre con temperatura superiore ai 37,5°C, brividi, tosse secca, spossatezza, indolenzimento, dolori muscolari, diarrea, perdita del gusto e/o dell’olfatto, difficoltà respiratorie o fiato corto) per permettere l’attuazione del protocollo di sicurezza e scongiurare il pericolo di contagio di massa.</w:t>
      </w:r>
    </w:p>
    <w:p w14:paraId="2DEC09B0" w14:textId="77777777" w:rsidR="000E5F05" w:rsidRDefault="000E5F0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p w14:paraId="533C7D21" w14:textId="77777777" w:rsidR="000E5F05" w:rsidRDefault="000E5F0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227"/>
        <w:jc w:val="both"/>
        <w:rPr>
          <w:sz w:val="20"/>
          <w:szCs w:val="20"/>
          <w:highlight w:val="yellow"/>
        </w:rPr>
      </w:pPr>
    </w:p>
    <w:p w14:paraId="52992CCF" w14:textId="77777777" w:rsidR="000E5F05" w:rsidRDefault="000E5F05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227"/>
        <w:jc w:val="both"/>
        <w:rPr>
          <w:sz w:val="20"/>
          <w:szCs w:val="20"/>
          <w:highlight w:val="yellow"/>
        </w:rPr>
      </w:pPr>
    </w:p>
    <w:p w14:paraId="5958E886" w14:textId="77777777" w:rsidR="000E5F05" w:rsidRDefault="000E5F05">
      <w:pPr>
        <w:tabs>
          <w:tab w:val="left" w:pos="5643"/>
        </w:tabs>
        <w:spacing w:before="1" w:line="242" w:lineRule="auto"/>
        <w:ind w:left="190"/>
        <w:jc w:val="both"/>
        <w:rPr>
          <w:sz w:val="20"/>
          <w:szCs w:val="20"/>
        </w:rPr>
      </w:pPr>
    </w:p>
    <w:p w14:paraId="42DD4907" w14:textId="77777777" w:rsidR="000E5F05" w:rsidRDefault="00000000">
      <w:pPr>
        <w:tabs>
          <w:tab w:val="left" w:pos="5643"/>
        </w:tabs>
        <w:spacing w:before="1" w:line="242" w:lineRule="auto"/>
        <w:ind w:left="190"/>
        <w:jc w:val="both"/>
        <w:rPr>
          <w:i/>
          <w:sz w:val="20"/>
          <w:szCs w:val="20"/>
        </w:rPr>
      </w:pPr>
      <w:r>
        <w:rPr>
          <w:sz w:val="20"/>
          <w:szCs w:val="20"/>
        </w:rPr>
        <w:t>Milano, …………………….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Il Dirigente scolastico</w:t>
      </w:r>
    </w:p>
    <w:p w14:paraId="3E475E0C" w14:textId="77777777" w:rsidR="000E5F05" w:rsidRDefault="00000000">
      <w:pPr>
        <w:spacing w:line="242" w:lineRule="auto"/>
        <w:ind w:left="5527"/>
        <w:rPr>
          <w:i/>
          <w:sz w:val="20"/>
          <w:szCs w:val="20"/>
        </w:rPr>
      </w:pPr>
      <w:r>
        <w:rPr>
          <w:i/>
          <w:sz w:val="20"/>
          <w:szCs w:val="20"/>
        </w:rPr>
        <w:t>Prof.ssa Roberta Bellino</w:t>
      </w:r>
    </w:p>
    <w:p w14:paraId="52EFB74B" w14:textId="77777777" w:rsidR="000E5F05" w:rsidRDefault="000E5F0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51579648" w14:textId="77777777" w:rsidR="000E5F05" w:rsidRDefault="00000000">
      <w:pPr>
        <w:pBdr>
          <w:top w:val="nil"/>
          <w:left w:val="nil"/>
          <w:bottom w:val="nil"/>
          <w:right w:val="nil"/>
          <w:between w:val="nil"/>
        </w:pBdr>
        <w:spacing w:before="102" w:line="237" w:lineRule="auto"/>
        <w:ind w:left="166" w:right="156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In caso di firma di uno solo dei genitori, il/la sottoscritto/a,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282D206C" w14:textId="77777777" w:rsidR="000E5F05" w:rsidRDefault="000E5F0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6641A806" w14:textId="77777777" w:rsidR="000E5F05" w:rsidRDefault="00000000">
      <w:pPr>
        <w:tabs>
          <w:tab w:val="left" w:pos="4301"/>
        </w:tabs>
        <w:spacing w:before="99" w:line="276" w:lineRule="auto"/>
        <w:ind w:left="110"/>
        <w:rPr>
          <w:i/>
          <w:sz w:val="20"/>
          <w:szCs w:val="20"/>
        </w:rPr>
      </w:pPr>
      <w:r>
        <w:rPr>
          <w:sz w:val="33"/>
          <w:szCs w:val="33"/>
          <w:vertAlign w:val="superscript"/>
        </w:rPr>
        <w:t>Firma dei genitori</w:t>
      </w:r>
      <w:r>
        <w:rPr>
          <w:i/>
          <w:sz w:val="33"/>
          <w:szCs w:val="33"/>
          <w:vertAlign w:val="superscript"/>
        </w:rPr>
        <w:t>/tutori</w:t>
      </w:r>
      <w:r>
        <w:rPr>
          <w:i/>
          <w:sz w:val="33"/>
          <w:szCs w:val="33"/>
          <w:vertAlign w:val="superscript"/>
        </w:rPr>
        <w:tab/>
      </w:r>
      <w:r>
        <w:rPr>
          <w:i/>
          <w:sz w:val="20"/>
          <w:szCs w:val="20"/>
        </w:rPr>
        <w:t>.....................................................</w:t>
      </w:r>
    </w:p>
    <w:p w14:paraId="7FD7D162" w14:textId="77777777" w:rsidR="000E5F05" w:rsidRDefault="00000000">
      <w:pPr>
        <w:spacing w:line="276" w:lineRule="auto"/>
        <w:ind w:left="4276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</w:t>
      </w:r>
    </w:p>
    <w:sectPr w:rsidR="000E5F05">
      <w:pgSz w:w="11920" w:h="16840"/>
      <w:pgMar w:top="759" w:right="566" w:bottom="277" w:left="566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D3EC1"/>
    <w:multiLevelType w:val="multilevel"/>
    <w:tmpl w:val="86A61754"/>
    <w:lvl w:ilvl="0">
      <w:numFmt w:val="bullet"/>
      <w:lvlText w:val="●"/>
      <w:lvlJc w:val="left"/>
      <w:pPr>
        <w:ind w:left="175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464" w:hanging="360"/>
      </w:pPr>
    </w:lvl>
    <w:lvl w:ilvl="2">
      <w:numFmt w:val="bullet"/>
      <w:lvlText w:val="•"/>
      <w:lvlJc w:val="left"/>
      <w:pPr>
        <w:ind w:left="31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576" w:hanging="360"/>
      </w:pPr>
    </w:lvl>
    <w:lvl w:ilvl="5">
      <w:numFmt w:val="bullet"/>
      <w:lvlText w:val="•"/>
      <w:lvlJc w:val="left"/>
      <w:pPr>
        <w:ind w:left="5280" w:hanging="360"/>
      </w:pPr>
    </w:lvl>
    <w:lvl w:ilvl="6">
      <w:numFmt w:val="bullet"/>
      <w:lvlText w:val="•"/>
      <w:lvlJc w:val="left"/>
      <w:pPr>
        <w:ind w:left="5984" w:hanging="360"/>
      </w:pPr>
    </w:lvl>
    <w:lvl w:ilvl="7">
      <w:numFmt w:val="bullet"/>
      <w:lvlText w:val="•"/>
      <w:lvlJc w:val="left"/>
      <w:pPr>
        <w:ind w:left="6688" w:hanging="360"/>
      </w:pPr>
    </w:lvl>
    <w:lvl w:ilvl="8">
      <w:numFmt w:val="bullet"/>
      <w:lvlText w:val="•"/>
      <w:lvlJc w:val="left"/>
      <w:pPr>
        <w:ind w:left="7392" w:hanging="360"/>
      </w:pPr>
    </w:lvl>
  </w:abstractNum>
  <w:abstractNum w:abstractNumId="1" w15:restartNumberingAfterBreak="0">
    <w:nsid w:val="5BE53B82"/>
    <w:multiLevelType w:val="multilevel"/>
    <w:tmpl w:val="5D58594C"/>
    <w:lvl w:ilvl="0">
      <w:numFmt w:val="bullet"/>
      <w:lvlText w:val="●"/>
      <w:lvlJc w:val="left"/>
      <w:pPr>
        <w:ind w:left="190" w:hanging="720"/>
      </w:pPr>
      <w:rPr>
        <w:rFonts w:ascii="Arial" w:eastAsia="Arial" w:hAnsi="Arial" w:cs="Arial"/>
        <w:b w:val="0"/>
        <w:i/>
        <w:sz w:val="20"/>
        <w:szCs w:val="20"/>
      </w:rPr>
    </w:lvl>
    <w:lvl w:ilvl="1">
      <w:numFmt w:val="bullet"/>
      <w:lvlText w:val="•"/>
      <w:lvlJc w:val="left"/>
      <w:pPr>
        <w:ind w:left="1060" w:hanging="720"/>
      </w:pPr>
    </w:lvl>
    <w:lvl w:ilvl="2">
      <w:numFmt w:val="bullet"/>
      <w:lvlText w:val="•"/>
      <w:lvlJc w:val="left"/>
      <w:pPr>
        <w:ind w:left="1920" w:hanging="720"/>
      </w:pPr>
    </w:lvl>
    <w:lvl w:ilvl="3">
      <w:numFmt w:val="bullet"/>
      <w:lvlText w:val="•"/>
      <w:lvlJc w:val="left"/>
      <w:pPr>
        <w:ind w:left="2780" w:hanging="720"/>
      </w:pPr>
    </w:lvl>
    <w:lvl w:ilvl="4">
      <w:numFmt w:val="bullet"/>
      <w:lvlText w:val="•"/>
      <w:lvlJc w:val="left"/>
      <w:pPr>
        <w:ind w:left="3640" w:hanging="720"/>
      </w:pPr>
    </w:lvl>
    <w:lvl w:ilvl="5">
      <w:numFmt w:val="bullet"/>
      <w:lvlText w:val="•"/>
      <w:lvlJc w:val="left"/>
      <w:pPr>
        <w:ind w:left="4500" w:hanging="720"/>
      </w:pPr>
    </w:lvl>
    <w:lvl w:ilvl="6">
      <w:numFmt w:val="bullet"/>
      <w:lvlText w:val="•"/>
      <w:lvlJc w:val="left"/>
      <w:pPr>
        <w:ind w:left="5360" w:hanging="720"/>
      </w:pPr>
    </w:lvl>
    <w:lvl w:ilvl="7">
      <w:numFmt w:val="bullet"/>
      <w:lvlText w:val="•"/>
      <w:lvlJc w:val="left"/>
      <w:pPr>
        <w:ind w:left="6220" w:hanging="720"/>
      </w:pPr>
    </w:lvl>
    <w:lvl w:ilvl="8">
      <w:numFmt w:val="bullet"/>
      <w:lvlText w:val="•"/>
      <w:lvlJc w:val="left"/>
      <w:pPr>
        <w:ind w:left="7080" w:hanging="720"/>
      </w:pPr>
    </w:lvl>
  </w:abstractNum>
  <w:abstractNum w:abstractNumId="2" w15:restartNumberingAfterBreak="0">
    <w:nsid w:val="711A44C3"/>
    <w:multiLevelType w:val="multilevel"/>
    <w:tmpl w:val="41CA33D4"/>
    <w:lvl w:ilvl="0">
      <w:start w:val="1"/>
      <w:numFmt w:val="decimal"/>
      <w:lvlText w:val="%1)"/>
      <w:lvlJc w:val="left"/>
      <w:pPr>
        <w:ind w:left="880" w:hanging="360"/>
      </w:pPr>
      <w:rPr>
        <w:rFonts w:ascii="Verdana" w:eastAsia="Verdana" w:hAnsi="Verdana" w:cs="Verdana"/>
        <w:b/>
        <w:i w:val="0"/>
        <w:sz w:val="20"/>
        <w:szCs w:val="20"/>
      </w:rPr>
    </w:lvl>
    <w:lvl w:ilvl="1">
      <w:numFmt w:val="bullet"/>
      <w:lvlText w:val="●"/>
      <w:lvlJc w:val="left"/>
      <w:pPr>
        <w:ind w:left="16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760" w:hanging="360"/>
      </w:pPr>
    </w:lvl>
    <w:lvl w:ilvl="3">
      <w:numFmt w:val="bullet"/>
      <w:lvlText w:val="•"/>
      <w:lvlJc w:val="left"/>
      <w:pPr>
        <w:ind w:left="2640" w:hanging="360"/>
      </w:pPr>
    </w:lvl>
    <w:lvl w:ilvl="4">
      <w:numFmt w:val="bullet"/>
      <w:lvlText w:val="•"/>
      <w:lvlJc w:val="left"/>
      <w:pPr>
        <w:ind w:left="3520" w:hanging="360"/>
      </w:pPr>
    </w:lvl>
    <w:lvl w:ilvl="5">
      <w:numFmt w:val="bullet"/>
      <w:lvlText w:val="•"/>
      <w:lvlJc w:val="left"/>
      <w:pPr>
        <w:ind w:left="4400" w:hanging="360"/>
      </w:pPr>
    </w:lvl>
    <w:lvl w:ilvl="6">
      <w:numFmt w:val="bullet"/>
      <w:lvlText w:val="•"/>
      <w:lvlJc w:val="left"/>
      <w:pPr>
        <w:ind w:left="5280" w:hanging="360"/>
      </w:pPr>
    </w:lvl>
    <w:lvl w:ilvl="7">
      <w:numFmt w:val="bullet"/>
      <w:lvlText w:val="•"/>
      <w:lvlJc w:val="left"/>
      <w:pPr>
        <w:ind w:left="6160" w:hanging="360"/>
      </w:pPr>
    </w:lvl>
    <w:lvl w:ilvl="8">
      <w:numFmt w:val="bullet"/>
      <w:lvlText w:val="•"/>
      <w:lvlJc w:val="left"/>
      <w:pPr>
        <w:ind w:left="7040" w:hanging="360"/>
      </w:pPr>
    </w:lvl>
  </w:abstractNum>
  <w:num w:numId="1" w16cid:durableId="1417898149">
    <w:abstractNumId w:val="2"/>
  </w:num>
  <w:num w:numId="2" w16cid:durableId="851991011">
    <w:abstractNumId w:val="1"/>
  </w:num>
  <w:num w:numId="3" w16cid:durableId="213027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05"/>
    <w:rsid w:val="000E5F05"/>
    <w:rsid w:val="002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30CB"/>
  <w15:docId w15:val="{30403779-1F14-4560-A642-C2874B45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spacing w:line="242" w:lineRule="exact"/>
      <w:ind w:left="16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596" w:right="1672"/>
      <w:jc w:val="center"/>
    </w:pPr>
    <w:rPr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50" w:hanging="360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75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IIC8DZ008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ilariaalp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OlucRs21N++ix+GovzmX1tBnA==">AMUW2mU9rusc4tSfxwM1sR013COqEUMRBz89wx0knEkyqJu3hE+Q1LxCziFd6rzdw7nzbYK7UI7VIN+44yglsKmlgsRP9/lwOJLVs1NIREDeYnJHhpjPrZKYp5ei0vRKWUKzJZWHU/2E9tLHWl/gM30WmZHAx2O6gPEhxsCC7PO8GQirTIh18GxsqH9tjWfIPUREz6n4IWMrTSXuMZPcf7mB5QB59pf+IQ==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1703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</dc:creator>
  <cp:lastModifiedBy>Giovanna Paludi</cp:lastModifiedBy>
  <cp:revision>2</cp:revision>
  <dcterms:created xsi:type="dcterms:W3CDTF">2022-09-07T15:16:00Z</dcterms:created>
  <dcterms:modified xsi:type="dcterms:W3CDTF">2022-09-07T15:16:00Z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2022-09-05T00:00:00Z</vt:filetime>
  </property>
  <property fmtid="{D5CDD505-2E9C-101B-9397-08002B2CF9AE}" pid="4" name="Producer">
    <vt:lpwstr>Skia/PDF m95 Google Docs Renderer</vt:lpwstr>
  </property>
</Properties>
</file>